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456A" w14:textId="19C5C4DB" w:rsidR="00C72B0A" w:rsidRDefault="00C72B0A" w:rsidP="00FF32A5"/>
    <w:p w14:paraId="531DCB3E" w14:textId="77777777" w:rsidR="00C72B0A" w:rsidRDefault="00C72B0A" w:rsidP="00FF32A5"/>
    <w:p w14:paraId="4A14382A" w14:textId="77777777" w:rsidR="00C72B0A" w:rsidRPr="00317913" w:rsidRDefault="00C72B0A" w:rsidP="00346173">
      <w:pPr>
        <w:spacing w:after="0" w:line="240" w:lineRule="auto"/>
        <w:jc w:val="center"/>
        <w:rPr>
          <w:sz w:val="16"/>
          <w:szCs w:val="16"/>
        </w:rPr>
      </w:pPr>
      <w:r>
        <w:rPr>
          <w:rFonts w:eastAsia="Calibri"/>
          <w:b/>
          <w:noProof/>
        </w:rPr>
        <w:drawing>
          <wp:inline distT="0" distB="0" distL="0" distR="0" wp14:anchorId="5ADBD5BD" wp14:editId="3EA39E96">
            <wp:extent cx="6210300" cy="1101510"/>
            <wp:effectExtent l="0" t="0" r="0" b="0"/>
            <wp:docPr id="2" name="Immagine 1" descr="C:\Users\vedon\Desktop\ponkit_nuovi_loghi_bitmap-1\PON-MI-F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on\Desktop\ponkit_nuovi_loghi_bitmap-1\PON-MI-FS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32" w:type="dxa"/>
        <w:tblInd w:w="-5" w:type="dxa"/>
        <w:tblLook w:val="04A0" w:firstRow="1" w:lastRow="0" w:firstColumn="1" w:lastColumn="0" w:noHBand="0" w:noVBand="1"/>
      </w:tblPr>
      <w:tblGrid>
        <w:gridCol w:w="2897"/>
        <w:gridCol w:w="4476"/>
        <w:gridCol w:w="2359"/>
      </w:tblGrid>
      <w:tr w:rsidR="00C72B0A" w:rsidRPr="004F3BE0" w14:paraId="75B0576F" w14:textId="77777777" w:rsidTr="00EF1724">
        <w:trPr>
          <w:trHeight w:val="1842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B8A70" w14:textId="77777777" w:rsidR="00C72B0A" w:rsidRPr="004F3BE0" w:rsidRDefault="00C72B0A" w:rsidP="00EF1724">
            <w:pPr>
              <w:spacing w:before="720"/>
              <w:ind w:right="51"/>
              <w:jc w:val="center"/>
              <w:rPr>
                <w:lang w:val="en-US"/>
              </w:rPr>
            </w:pPr>
            <w:r w:rsidRPr="004F3BE0">
              <w:rPr>
                <w:rFonts w:ascii="Calibri" w:hAnsi="Calibri" w:cs="Calibri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2607B2B1" wp14:editId="105EEDBF">
                  <wp:extent cx="677164" cy="655320"/>
                  <wp:effectExtent l="0" t="0" r="8890" b="0"/>
                  <wp:docPr id="5" name="Immagine 5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91" cy="656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AA2BC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color w:val="000000"/>
              </w:rPr>
              <w:t>Ministero dell’Istruzione</w:t>
            </w:r>
          </w:p>
          <w:p w14:paraId="7801DB0A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color w:val="000000"/>
              </w:rPr>
              <w:t>Ufficio Scolastico Regionale per il Lazio</w:t>
            </w:r>
          </w:p>
          <w:p w14:paraId="7A3CF92D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b/>
                <w:bCs/>
                <w:color w:val="000000"/>
              </w:rPr>
              <w:t>II ISTITUTO COMPRENSIVO STATALE</w:t>
            </w:r>
          </w:p>
          <w:p w14:paraId="10303EF1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b/>
                <w:bCs/>
                <w:color w:val="000000"/>
              </w:rPr>
              <w:t>Via Cap.  D. Canducci, 15 - 00048 NETTUNO (RM)</w:t>
            </w:r>
          </w:p>
          <w:p w14:paraId="25EB6650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t>Tel. e Fax 06.98.51.781</w:t>
            </w:r>
          </w:p>
          <w:p w14:paraId="52C0DED5" w14:textId="77777777" w:rsidR="00C72B0A" w:rsidRPr="004F3BE0" w:rsidRDefault="00C72B0A" w:rsidP="00C72B0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F3BE0">
              <w:rPr>
                <w:rFonts w:ascii="Calibri" w:hAnsi="Calibri" w:cs="Calibri"/>
                <w:color w:val="000000"/>
              </w:rPr>
              <w:t xml:space="preserve">e-mail: </w:t>
            </w:r>
            <w:hyperlink r:id="rId10" w:history="1">
              <w:r w:rsidRPr="004F3BE0">
                <w:rPr>
                  <w:rFonts w:ascii="Calibri" w:hAnsi="Calibri" w:cs="Calibri"/>
                  <w:color w:val="0000FF" w:themeColor="hyperlink"/>
                  <w:u w:val="single"/>
                </w:rPr>
                <w:t>RMIC8D1006@istruzione.it</w:t>
              </w:r>
            </w:hyperlink>
            <w:r w:rsidRPr="004F3BE0">
              <w:rPr>
                <w:rFonts w:ascii="Calibri" w:hAnsi="Calibri" w:cs="Calibri"/>
                <w:color w:val="000000"/>
              </w:rPr>
              <w:t> </w:t>
            </w:r>
          </w:p>
          <w:p w14:paraId="4C316E11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color w:val="000000"/>
              </w:rPr>
              <w:t xml:space="preserve"> PEC: </w:t>
            </w:r>
            <w:hyperlink r:id="rId11" w:history="1">
              <w:r w:rsidRPr="004F3BE0">
                <w:rPr>
                  <w:rFonts w:ascii="Calibri" w:hAnsi="Calibri" w:cs="Calibri"/>
                  <w:color w:val="0000FF" w:themeColor="hyperlink"/>
                  <w:u w:val="single"/>
                </w:rPr>
                <w:t>RMIC8D1006@pec.istruzione.it</w:t>
              </w:r>
            </w:hyperlink>
          </w:p>
          <w:p w14:paraId="1F58501B" w14:textId="77777777" w:rsidR="00C72B0A" w:rsidRPr="004F3BE0" w:rsidRDefault="00C72B0A" w:rsidP="00C72B0A">
            <w:pPr>
              <w:spacing w:after="0" w:line="240" w:lineRule="auto"/>
              <w:jc w:val="center"/>
            </w:pPr>
            <w:r w:rsidRPr="004F3BE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Sito Internet: </w:t>
            </w:r>
            <w:hyperlink r:id="rId12" w:history="1">
              <w:r w:rsidRPr="004F3BE0">
                <w:rPr>
                  <w:rFonts w:ascii="Calibri" w:hAnsi="Calibri" w:cs="Calibri"/>
                  <w:b/>
                  <w:bCs/>
                  <w:i/>
                  <w:iCs/>
                  <w:color w:val="0000FF" w:themeColor="hyperlink"/>
                  <w:u w:val="single"/>
                </w:rPr>
                <w:t>www.icnettuno2.edu.it</w:t>
              </w:r>
            </w:hyperlink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5CBB1" w14:textId="77777777" w:rsidR="00C72B0A" w:rsidRPr="004F3BE0" w:rsidRDefault="00C72B0A" w:rsidP="00EF1724">
            <w:pPr>
              <w:spacing w:before="720" w:after="360"/>
              <w:jc w:val="center"/>
              <w:rPr>
                <w:lang w:val="en-US"/>
              </w:rPr>
            </w:pPr>
            <w:r w:rsidRPr="004F3BE0">
              <w:rPr>
                <w:rFonts w:ascii="Calibri" w:hAnsi="Calibri" w:cs="Calibri"/>
                <w:noProof/>
                <w:color w:val="000000"/>
                <w:bdr w:val="none" w:sz="0" w:space="0" w:color="auto" w:frame="1"/>
                <w:lang w:val="en-US"/>
              </w:rPr>
              <w:drawing>
                <wp:inline distT="0" distB="0" distL="0" distR="0" wp14:anchorId="24D369C4" wp14:editId="5D8D5294">
                  <wp:extent cx="777240" cy="666206"/>
                  <wp:effectExtent l="0" t="0" r="3810" b="63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86" cy="66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3FB66" w14:textId="77777777" w:rsidR="00C72B0A" w:rsidRPr="004F3BE0" w:rsidRDefault="00C72B0A" w:rsidP="00EF1724">
            <w:pPr>
              <w:jc w:val="center"/>
              <w:rPr>
                <w:lang w:val="en-US"/>
              </w:rPr>
            </w:pPr>
          </w:p>
        </w:tc>
      </w:tr>
    </w:tbl>
    <w:p w14:paraId="0917465F" w14:textId="77777777" w:rsidR="00C72B0A" w:rsidRPr="00346173" w:rsidRDefault="00C72B0A" w:rsidP="00C72B0A">
      <w:pPr>
        <w:suppressAutoHyphens/>
        <w:spacing w:before="120"/>
        <w:rPr>
          <w:rFonts w:ascii="Times New Roman" w:hAnsi="Times New Roman" w:cs="Times New Roman"/>
          <w:lang w:eastAsia="ar-SA"/>
        </w:rPr>
      </w:pPr>
      <w:r w:rsidRPr="00346173">
        <w:rPr>
          <w:rFonts w:ascii="Times New Roman" w:hAnsi="Times New Roman" w:cs="Times New Roman"/>
        </w:rPr>
        <w:t>prot. (</w:t>
      </w:r>
      <w:r w:rsidRPr="00346173">
        <w:rPr>
          <w:rFonts w:ascii="Times New Roman" w:hAnsi="Times New Roman" w:cs="Times New Roman"/>
          <w:i/>
          <w:iCs/>
        </w:rPr>
        <w:t>si veda timbratura in alto</w:t>
      </w:r>
      <w:r w:rsidRPr="00346173">
        <w:rPr>
          <w:rFonts w:ascii="Times New Roman" w:hAnsi="Times New Roman" w:cs="Times New Roman"/>
        </w:rPr>
        <w:t>)</w:t>
      </w:r>
      <w:r w:rsidRPr="00346173">
        <w:rPr>
          <w:rFonts w:ascii="Times New Roman" w:hAnsi="Times New Roman" w:cs="Times New Roman"/>
          <w:lang w:eastAsia="ar-SA"/>
        </w:rPr>
        <w:tab/>
      </w:r>
      <w:r w:rsidRPr="00346173">
        <w:rPr>
          <w:rFonts w:ascii="Times New Roman" w:hAnsi="Times New Roman" w:cs="Times New Roman"/>
          <w:lang w:eastAsia="ar-SA"/>
        </w:rPr>
        <w:tab/>
      </w:r>
      <w:r w:rsidRPr="00346173">
        <w:rPr>
          <w:rFonts w:ascii="Times New Roman" w:hAnsi="Times New Roman" w:cs="Times New Roman"/>
          <w:lang w:eastAsia="ar-SA"/>
        </w:rPr>
        <w:tab/>
      </w:r>
      <w:r w:rsidRPr="00346173">
        <w:rPr>
          <w:rFonts w:ascii="Times New Roman" w:hAnsi="Times New Roman" w:cs="Times New Roman"/>
          <w:lang w:eastAsia="ar-SA"/>
        </w:rPr>
        <w:tab/>
      </w:r>
      <w:r w:rsidRPr="00346173">
        <w:rPr>
          <w:rFonts w:ascii="Times New Roman" w:hAnsi="Times New Roman" w:cs="Times New Roman"/>
          <w:lang w:eastAsia="ar-SA"/>
        </w:rPr>
        <w:tab/>
      </w:r>
      <w:r w:rsidRPr="00346173">
        <w:rPr>
          <w:rFonts w:ascii="Times New Roman" w:hAnsi="Times New Roman" w:cs="Times New Roman"/>
          <w:lang w:eastAsia="ar-SA"/>
        </w:rPr>
        <w:tab/>
      </w:r>
    </w:p>
    <w:p w14:paraId="5CF36687" w14:textId="77777777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Alla DSGA dott.ssa Donato</w:t>
      </w:r>
    </w:p>
    <w:p w14:paraId="00B135D8" w14:textId="77777777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Al Sito Web – sezione PON</w:t>
      </w:r>
    </w:p>
    <w:p w14:paraId="296B490E" w14:textId="77777777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Al Sito Web – sezione circolari</w:t>
      </w:r>
    </w:p>
    <w:p w14:paraId="13DE70A9" w14:textId="77777777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Al Personale ATA - mailing list</w:t>
      </w:r>
    </w:p>
    <w:p w14:paraId="5794C8D1" w14:textId="77777777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All'Albo – sezione PON</w:t>
      </w:r>
    </w:p>
    <w:p w14:paraId="01E8CBB7" w14:textId="613B653C" w:rsidR="00C72B0A" w:rsidRPr="00346173" w:rsidRDefault="00C72B0A" w:rsidP="00C23A4F">
      <w:pPr>
        <w:widowControl w:val="0"/>
        <w:tabs>
          <w:tab w:val="left" w:pos="1733"/>
        </w:tabs>
        <w:autoSpaceDE w:val="0"/>
        <w:autoSpaceDN w:val="0"/>
        <w:spacing w:after="0"/>
        <w:ind w:left="6663"/>
        <w:rPr>
          <w:rFonts w:ascii="Times New Roman" w:eastAsia="Calibri" w:hAnsi="Times New Roman" w:cs="Times New Roman"/>
          <w:bCs/>
          <w:iCs/>
          <w:lang w:eastAsia="en-US"/>
        </w:rPr>
      </w:pPr>
      <w:r w:rsidRPr="00346173">
        <w:rPr>
          <w:rFonts w:ascii="Times New Roman" w:eastAsia="Calibri" w:hAnsi="Times New Roman" w:cs="Times New Roman"/>
          <w:bCs/>
          <w:iCs/>
          <w:lang w:eastAsia="en-US"/>
        </w:rPr>
        <w:t>Agli atti</w:t>
      </w:r>
    </w:p>
    <w:p w14:paraId="3EA78B42" w14:textId="77777777" w:rsidR="00E704FD" w:rsidRPr="00346173" w:rsidRDefault="00E704FD" w:rsidP="00E704FD">
      <w:pPr>
        <w:widowControl w:val="0"/>
        <w:tabs>
          <w:tab w:val="left" w:pos="1733"/>
        </w:tabs>
        <w:autoSpaceDE w:val="0"/>
        <w:autoSpaceDN w:val="0"/>
        <w:spacing w:after="0"/>
        <w:ind w:left="6946"/>
        <w:rPr>
          <w:rFonts w:ascii="Times New Roman" w:eastAsia="Calibri" w:hAnsi="Times New Roman" w:cs="Times New Roman"/>
          <w:bCs/>
          <w:iCs/>
          <w:lang w:eastAsia="en-US"/>
        </w:rPr>
      </w:pPr>
    </w:p>
    <w:p w14:paraId="1F47C5A4" w14:textId="79F5D835" w:rsidR="00346173" w:rsidRPr="00346173" w:rsidRDefault="00FF32A5" w:rsidP="00346173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46173">
        <w:rPr>
          <w:rFonts w:ascii="Times New Roman" w:eastAsia="Calibri" w:hAnsi="Times New Roman" w:cs="Times New Roman"/>
          <w:b/>
          <w:sz w:val="22"/>
          <w:szCs w:val="22"/>
        </w:rPr>
        <w:t>OGGETTO:</w:t>
      </w:r>
      <w:r w:rsidRPr="0034617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</w:t>
      </w:r>
      <w:r w:rsidRPr="00346173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 xml:space="preserve">Avviso interno per la selezione di </w:t>
      </w:r>
      <w:r w:rsidR="0055440B" w:rsidRPr="00D64539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 xml:space="preserve">figure di </w:t>
      </w:r>
      <w:r w:rsidR="0055440B" w:rsidRPr="00D64539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supporto </w:t>
      </w:r>
      <w:r w:rsidR="00D64539" w:rsidRPr="00D64539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logistico-operativ</w:t>
      </w:r>
      <w:r w:rsidR="0055440B" w:rsidRPr="00D64539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o nei ruoli del personale</w:t>
      </w:r>
      <w:r w:rsidR="0055440B" w:rsidRPr="0034617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ATA</w:t>
      </w:r>
      <w:r w:rsidR="00344CD4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- collaboratori scolastici</w:t>
      </w:r>
      <w:r w:rsidRPr="00346173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 xml:space="preserve"> da impiegare nel progetto:</w:t>
      </w:r>
      <w:r w:rsidR="00C72B0A" w:rsidRPr="00346173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 xml:space="preserve"> </w:t>
      </w:r>
      <w:r w:rsidR="00346173" w:rsidRPr="00346173">
        <w:rPr>
          <w:rFonts w:ascii="Times New Roman" w:hAnsi="Times New Roman" w:cs="Times New Roman"/>
          <w:i/>
          <w:iCs/>
          <w:sz w:val="22"/>
          <w:szCs w:val="22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</w:t>
      </w:r>
      <w:r w:rsidR="00346173" w:rsidRPr="00346173">
        <w:rPr>
          <w:rFonts w:ascii="Times New Roman" w:hAnsi="Times New Roman" w:cs="Times New Roman"/>
          <w:b/>
          <w:bCs/>
          <w:i/>
          <w:iCs/>
          <w:sz w:val="22"/>
          <w:szCs w:val="22"/>
        </w:rPr>
        <w:t>Cablaggio strutturato e sicuro all’interno degli edifici scolastici</w:t>
      </w:r>
      <w:r w:rsidR="00346173" w:rsidRPr="00346173">
        <w:rPr>
          <w:rFonts w:ascii="Times New Roman" w:hAnsi="Times New Roman" w:cs="Times New Roman"/>
          <w:i/>
          <w:iCs/>
          <w:sz w:val="22"/>
          <w:szCs w:val="22"/>
        </w:rPr>
        <w:t>”– Avviso pubblico prot.n. 20480 del 20/07/2021 per la realizzazione di reti locali, cablate e wireless, nelle scuole.</w:t>
      </w:r>
    </w:p>
    <w:p w14:paraId="1F75EBFD" w14:textId="77777777" w:rsidR="00346173" w:rsidRPr="00346173" w:rsidRDefault="00346173" w:rsidP="00346173">
      <w:pPr>
        <w:pStyle w:val="Default"/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346173">
        <w:rPr>
          <w:rFonts w:ascii="Times New Roman" w:hAnsi="Times New Roman" w:cs="Times New Roman"/>
          <w:b/>
          <w:bCs/>
          <w:sz w:val="22"/>
          <w:szCs w:val="22"/>
        </w:rPr>
        <w:t>CNP: 13.1.1A-FESRPON-LA-2021-15 - CUP: E79J21005090006</w:t>
      </w:r>
    </w:p>
    <w:p w14:paraId="2829E738" w14:textId="09EB005C" w:rsidR="00FF32A5" w:rsidRPr="00346173" w:rsidRDefault="00FF32A5" w:rsidP="00346173">
      <w:pPr>
        <w:pStyle w:val="Default"/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6A980750" w14:textId="77777777" w:rsidR="00FF32A5" w:rsidRPr="00346173" w:rsidRDefault="00FF32A5" w:rsidP="00FF32A5">
      <w:pPr>
        <w:keepNext/>
        <w:keepLines/>
        <w:widowControl w:val="0"/>
        <w:spacing w:after="0" w:line="240" w:lineRule="auto"/>
        <w:jc w:val="center"/>
        <w:outlineLvl w:val="5"/>
        <w:rPr>
          <w:rFonts w:ascii="Times New Roman" w:eastAsia="Arial" w:hAnsi="Times New Roman" w:cs="Times New Roman"/>
          <w:b/>
          <w:bCs/>
        </w:rPr>
      </w:pPr>
      <w:r w:rsidRPr="00346173">
        <w:rPr>
          <w:rFonts w:ascii="Times New Roman" w:eastAsia="Arial" w:hAnsi="Times New Roman" w:cs="Times New Roman"/>
          <w:b/>
          <w:bCs/>
        </w:rPr>
        <w:t>IL DIRIGENTE SCOLASTICO</w:t>
      </w:r>
    </w:p>
    <w:p w14:paraId="655D7C33" w14:textId="77777777" w:rsidR="00FF32A5" w:rsidRPr="00346173" w:rsidRDefault="00FF32A5" w:rsidP="00FF32A5">
      <w:pPr>
        <w:keepNext/>
        <w:keepLines/>
        <w:widowControl w:val="0"/>
        <w:spacing w:after="0" w:line="240" w:lineRule="auto"/>
        <w:outlineLvl w:val="5"/>
        <w:rPr>
          <w:rFonts w:ascii="Times New Roman" w:eastAsia="Arial" w:hAnsi="Times New Roman" w:cs="Times New Roman"/>
          <w:bCs/>
        </w:rPr>
      </w:pPr>
    </w:p>
    <w:p w14:paraId="4E729F32" w14:textId="29D8137A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>VISTO</w:t>
      </w:r>
      <w:r w:rsidR="00346173"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 </w:t>
      </w:r>
      <w:r w:rsidRPr="00346173">
        <w:rPr>
          <w:rFonts w:ascii="Times New Roman" w:eastAsia="Arial" w:hAnsi="Times New Roman" w:cs="Times New Roman"/>
          <w:lang w:eastAsia="en-US"/>
        </w:rPr>
        <w:t xml:space="preserve">il Decreto Legislativo 30 marzo 2001, n. 165 recante "Norme generali sull'ordinamento del lavoro alle dipendenze della Amministrazioni Pubbliche" e </w:t>
      </w:r>
      <w:proofErr w:type="spellStart"/>
      <w:r w:rsidRPr="00346173">
        <w:rPr>
          <w:rFonts w:ascii="Times New Roman" w:eastAsia="Arial" w:hAnsi="Times New Roman" w:cs="Times New Roman"/>
          <w:lang w:eastAsia="en-US"/>
        </w:rPr>
        <w:t>ss.mm.ii</w:t>
      </w:r>
      <w:proofErr w:type="spellEnd"/>
      <w:r w:rsidRPr="00346173">
        <w:rPr>
          <w:rFonts w:ascii="Times New Roman" w:eastAsia="Arial" w:hAnsi="Times New Roman" w:cs="Times New Roman"/>
          <w:lang w:eastAsia="en-US"/>
        </w:rPr>
        <w:t>.;</w:t>
      </w:r>
    </w:p>
    <w:p w14:paraId="1E5225DF" w14:textId="111C3083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VISTO </w:t>
      </w:r>
      <w:r w:rsidRPr="00346173">
        <w:rPr>
          <w:rFonts w:ascii="Times New Roman" w:eastAsia="Arial" w:hAnsi="Times New Roman" w:cs="Times New Roman"/>
          <w:lang w:eastAsia="en-US"/>
        </w:rPr>
        <w:t>il DPR 275/99, concernente norme in materia di autonomia delle istituzioni scolastiche</w:t>
      </w:r>
    </w:p>
    <w:p w14:paraId="50839448" w14:textId="017DCE83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VISTA </w:t>
      </w:r>
      <w:r w:rsidRPr="00346173">
        <w:rPr>
          <w:rFonts w:ascii="Times New Roman" w:eastAsia="Arial" w:hAnsi="Times New Roman" w:cs="Times New Roman"/>
          <w:lang w:eastAsia="en-US"/>
        </w:rPr>
        <w:t>la circolare della Funzione Pubblica n.2/2008;</w:t>
      </w:r>
    </w:p>
    <w:p w14:paraId="23F3BE05" w14:textId="2510F1DD" w:rsidR="00FF32A5" w:rsidRPr="00346173" w:rsidRDefault="00FF32A5" w:rsidP="007E4C2E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Times New Roman" w:hAnsi="Times New Roman" w:cs="Times New Roman"/>
          <w:bCs/>
        </w:rPr>
      </w:pPr>
      <w:r w:rsidRPr="00346173">
        <w:rPr>
          <w:rFonts w:ascii="Times New Roman" w:hAnsi="Times New Roman" w:cs="Times New Roman"/>
          <w:b/>
          <w:bCs/>
        </w:rPr>
        <w:t>VISTA</w:t>
      </w:r>
      <w:r w:rsidRPr="00346173">
        <w:rPr>
          <w:rFonts w:ascii="Times New Roman" w:hAnsi="Times New Roman" w:cs="Times New Roman"/>
          <w:bCs/>
        </w:rPr>
        <w:t xml:space="preserve">  la circolare n° 2 del 2 febbraio 2009 del Ministero del Lavoro che regolamenta i compensi, gli</w:t>
      </w:r>
      <w:r w:rsidR="009A2514" w:rsidRPr="00346173">
        <w:rPr>
          <w:rFonts w:ascii="Times New Roman" w:hAnsi="Times New Roman" w:cs="Times New Roman"/>
          <w:bCs/>
        </w:rPr>
        <w:t xml:space="preserve"> </w:t>
      </w:r>
      <w:r w:rsidRPr="00346173">
        <w:rPr>
          <w:rFonts w:ascii="Times New Roman" w:hAnsi="Times New Roman" w:cs="Times New Roman"/>
          <w:bCs/>
        </w:rPr>
        <w:t>aspetti fiscali E contributivi per gli incarichi ed impieghi nella P.A.</w:t>
      </w:r>
    </w:p>
    <w:p w14:paraId="58CD965D" w14:textId="77777777" w:rsidR="00FF32A5" w:rsidRPr="00346173" w:rsidRDefault="00FF32A5" w:rsidP="00E704FD">
      <w:pPr>
        <w:overflowPunct w:val="0"/>
        <w:autoSpaceDE w:val="0"/>
        <w:autoSpaceDN w:val="0"/>
        <w:adjustRightInd w:val="0"/>
        <w:spacing w:after="0" w:line="240" w:lineRule="auto"/>
        <w:ind w:left="1276" w:hanging="1276"/>
        <w:jc w:val="both"/>
        <w:textAlignment w:val="baseline"/>
        <w:rPr>
          <w:rFonts w:ascii="Times New Roman" w:hAnsi="Times New Roman" w:cs="Times New Roman"/>
          <w:bCs/>
        </w:rPr>
      </w:pPr>
    </w:p>
    <w:p w14:paraId="620E51BD" w14:textId="7829E1F1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>VISTE</w:t>
      </w:r>
      <w:r w:rsidR="00346173"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 </w:t>
      </w:r>
      <w:r w:rsidRPr="00346173">
        <w:rPr>
          <w:rFonts w:ascii="Times New Roman" w:eastAsia="Arial" w:hAnsi="Times New Roman" w:cs="Times New Roman"/>
          <w:lang w:eastAsia="en-US"/>
        </w:rPr>
        <w:t xml:space="preserve">le linee guida dell’autorità di gestione P.O.N. di cui alla nota MIUR 1588 DEL 13.01.2016 recanti </w:t>
      </w:r>
      <w:r w:rsidRPr="00346173">
        <w:rPr>
          <w:rFonts w:ascii="Times New Roman" w:eastAsia="Arial" w:hAnsi="Times New Roman" w:cs="Times New Roman"/>
          <w:lang w:eastAsia="en-US"/>
        </w:rPr>
        <w:lastRenderedPageBreak/>
        <w:t>indicazioni in merito all’affidamento dei contratti pubblici di servizi e forniture al di sotto della soglia comunitaria;</w:t>
      </w:r>
    </w:p>
    <w:p w14:paraId="5A62A556" w14:textId="687EF92B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>VISTI</w:t>
      </w:r>
      <w:r w:rsidR="00346173"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 </w:t>
      </w:r>
      <w:r w:rsidRPr="00346173">
        <w:rPr>
          <w:rFonts w:ascii="Times New Roman" w:eastAsia="Arial" w:hAnsi="Times New Roman" w:cs="Times New Roman"/>
          <w:lang w:eastAsia="en-US"/>
        </w:rPr>
        <w:t>i Regolamenti (UE) n. 1303/2013 recanti disposizioni comuni sui Fondi strutturali e di investimento europei, il Regolamento (UE) n. 1301/2013 relativo al Fondo Europeo di Sviluppo Regionale (FESR) e il Regolamento (UE) n. 1304/2013 relativo al Fondo Sociale Europeo;</w:t>
      </w:r>
    </w:p>
    <w:p w14:paraId="156DC0BE" w14:textId="6A29E339" w:rsidR="00FF32A5" w:rsidRPr="00346173" w:rsidRDefault="00FF32A5" w:rsidP="00E704FD">
      <w:pPr>
        <w:widowControl w:val="0"/>
        <w:tabs>
          <w:tab w:val="left" w:pos="1985"/>
        </w:tabs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lang w:eastAsia="en-US"/>
        </w:rPr>
        <w:t>VISTO</w:t>
      </w:r>
      <w:r w:rsidRPr="00346173">
        <w:rPr>
          <w:rFonts w:ascii="Times New Roman" w:eastAsia="Arial" w:hAnsi="Times New Roman" w:cs="Times New Roman"/>
          <w:lang w:eastAsia="en-US"/>
        </w:rPr>
        <w:t xml:space="preserve"> il PON - Programma Operativo Nazionale 2014IT05M2OP001 “Per la scuola  – competenze e ambienti per  l’apprendimento” approvato con Decisione C(2014) n. 9952, del 17 dicembre 2014 della Commissione Europea</w:t>
      </w:r>
    </w:p>
    <w:p w14:paraId="7620443F" w14:textId="77777777" w:rsidR="00346173" w:rsidRPr="00346173" w:rsidRDefault="00346173" w:rsidP="00346173">
      <w:pPr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Times New Roman" w:eastAsia="Calibri" w:hAnsi="Times New Roman" w:cs="Times New Roman"/>
          <w:bCs/>
        </w:rPr>
      </w:pPr>
      <w:r w:rsidRPr="00346173">
        <w:rPr>
          <w:rFonts w:ascii="Times New Roman" w:eastAsia="Calibri" w:hAnsi="Times New Roman" w:cs="Times New Roman"/>
          <w:b/>
        </w:rPr>
        <w:t>VISTE</w:t>
      </w:r>
      <w:r w:rsidRPr="00346173">
        <w:rPr>
          <w:rFonts w:ascii="Times New Roman" w:eastAsia="Calibri" w:hAnsi="Times New Roman" w:cs="Times New Roman"/>
          <w:bCs/>
        </w:rPr>
        <w:t xml:space="preserve"> la delibera del Consiglio d’Istituto n. 145 del 08/02/2021 di approvazione del Programma Annuale dell’Esercizio finanziario 2021 e delibera del Consiglio di Istituto n.16 del 15/2/2022 di approvazione del Programma Annuale dell’Esercizio finanziario 2022;</w:t>
      </w:r>
    </w:p>
    <w:p w14:paraId="65E1D64A" w14:textId="37549B4A" w:rsidR="00FF32A5" w:rsidRPr="00346173" w:rsidRDefault="00FF32A5" w:rsidP="00E704FD">
      <w:pPr>
        <w:widowControl w:val="0"/>
        <w:tabs>
          <w:tab w:val="left" w:pos="1995"/>
        </w:tabs>
        <w:spacing w:after="0" w:line="240" w:lineRule="auto"/>
        <w:ind w:left="640" w:hanging="640"/>
        <w:jc w:val="both"/>
        <w:rPr>
          <w:rFonts w:ascii="Times New Roman" w:eastAsia="Arial" w:hAnsi="Times New Roman" w:cs="Times New Roman"/>
          <w:lang w:eastAsia="en-US"/>
        </w:rPr>
      </w:pPr>
      <w:r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>VISTE</w:t>
      </w:r>
      <w:r w:rsidR="00346173" w:rsidRPr="00346173">
        <w:rPr>
          <w:rFonts w:ascii="Times New Roman" w:eastAsia="Arial" w:hAnsi="Times New Roman" w:cs="Times New Roman"/>
          <w:b/>
          <w:bCs/>
          <w:color w:val="000000"/>
          <w:shd w:val="clear" w:color="auto" w:fill="FFFFFF"/>
          <w:lang w:bidi="it-IT"/>
        </w:rPr>
        <w:t xml:space="preserve"> </w:t>
      </w:r>
      <w:r w:rsidRPr="00346173">
        <w:rPr>
          <w:rFonts w:ascii="Times New Roman" w:eastAsia="Arial" w:hAnsi="Times New Roman" w:cs="Times New Roman"/>
          <w:lang w:eastAsia="en-US"/>
        </w:rPr>
        <w:t>le note M.I.U.R. - DGEFID prot.2670 dell’08.02.2016, 3021 del 17.02.2016, 5577 del 21.03.2016, 5610 del 21.03.2016, 6076 del 4.4.2016, 6355 del 12.04.2016 e 6534 del 15.04.2016;</w:t>
      </w:r>
    </w:p>
    <w:p w14:paraId="767BD69C" w14:textId="77777777" w:rsidR="00C23A4F" w:rsidRPr="00346173" w:rsidRDefault="00C23A4F" w:rsidP="00FF32A5">
      <w:pPr>
        <w:widowControl w:val="0"/>
        <w:tabs>
          <w:tab w:val="left" w:pos="1995"/>
        </w:tabs>
        <w:spacing w:after="0" w:line="240" w:lineRule="auto"/>
        <w:ind w:left="640" w:hanging="640"/>
        <w:rPr>
          <w:rFonts w:ascii="Times New Roman" w:eastAsia="Arial" w:hAnsi="Times New Roman" w:cs="Times New Roman"/>
          <w:lang w:eastAsia="en-US"/>
        </w:rPr>
      </w:pPr>
    </w:p>
    <w:p w14:paraId="150C3FC8" w14:textId="77777777" w:rsidR="00346173" w:rsidRPr="00346173" w:rsidRDefault="006135EB" w:rsidP="00346173">
      <w:pPr>
        <w:pStyle w:val="Titolo60"/>
        <w:keepNext/>
        <w:keepLines/>
        <w:shd w:val="clear" w:color="auto" w:fill="auto"/>
        <w:spacing w:before="0" w:line="240" w:lineRule="auto"/>
        <w:ind w:left="709" w:hanging="709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346173">
        <w:rPr>
          <w:rFonts w:ascii="Times New Roman" w:hAnsi="Times New Roman" w:cs="Times New Roman"/>
          <w:sz w:val="22"/>
          <w:szCs w:val="22"/>
        </w:rPr>
        <w:t xml:space="preserve">VISTO </w:t>
      </w:r>
      <w:r w:rsidR="00346173" w:rsidRPr="00346173"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l’Avviso pubblico </w:t>
      </w:r>
      <w:r w:rsidR="00346173" w:rsidRPr="00346173">
        <w:rPr>
          <w:rFonts w:ascii="Times New Roman" w:hAnsi="Times New Roman" w:cs="Times New Roman"/>
          <w:b w:val="0"/>
          <w:bCs w:val="0"/>
          <w:sz w:val="22"/>
          <w:szCs w:val="22"/>
        </w:rPr>
        <w:t>prot.n. 20480 del 20/07/2021</w:t>
      </w:r>
      <w:r w:rsidR="00346173" w:rsidRPr="0034617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per la realizzazione di reti locali, cablate e wireless, nelle scuole, </w:t>
      </w:r>
      <w:r w:rsidR="00346173" w:rsidRPr="0034617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="00346173" w:rsidRPr="0034617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</w:t>
      </w:r>
      <w:bookmarkStart w:id="0" w:name="_Hlk96436870"/>
      <w:r w:rsidR="00346173" w:rsidRPr="00346173">
        <w:rPr>
          <w:rFonts w:ascii="Times New Roman" w:hAnsi="Times New Roman" w:cs="Times New Roman"/>
          <w:i/>
          <w:iCs/>
          <w:sz w:val="22"/>
          <w:szCs w:val="22"/>
        </w:rPr>
        <w:t>Cablaggio strutturato e sicuro all’interno degli edifici scolastici</w:t>
      </w:r>
      <w:bookmarkEnd w:id="0"/>
      <w:r w:rsidR="00346173" w:rsidRPr="0034617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”;</w:t>
      </w:r>
    </w:p>
    <w:p w14:paraId="3BBC1399" w14:textId="11F7AB4F" w:rsidR="006135EB" w:rsidRPr="00346173" w:rsidRDefault="006135EB" w:rsidP="00346173">
      <w:pPr>
        <w:pStyle w:val="Default"/>
        <w:ind w:left="709" w:hanging="709"/>
        <w:jc w:val="both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026868AE" w14:textId="40735C93" w:rsidR="00346173" w:rsidRPr="00346173" w:rsidRDefault="006135EB" w:rsidP="00346173">
      <w:pPr>
        <w:ind w:left="709" w:hanging="709"/>
        <w:jc w:val="both"/>
        <w:rPr>
          <w:rFonts w:ascii="Times New Roman" w:eastAsia="Times New Roman" w:hAnsi="Times New Roman" w:cs="Times New Roman"/>
        </w:rPr>
      </w:pPr>
      <w:r w:rsidRPr="00346173">
        <w:rPr>
          <w:rFonts w:ascii="Times New Roman" w:hAnsi="Times New Roman" w:cs="Times New Roman"/>
          <w:b/>
          <w:bCs/>
        </w:rPr>
        <w:t>VISTA</w:t>
      </w:r>
      <w:r w:rsidRPr="00346173">
        <w:rPr>
          <w:rFonts w:ascii="Times New Roman" w:hAnsi="Times New Roman" w:cs="Times New Roman"/>
        </w:rPr>
        <w:t xml:space="preserve"> </w:t>
      </w:r>
      <w:r w:rsidR="00346173" w:rsidRPr="00346173">
        <w:rPr>
          <w:rFonts w:ascii="Times New Roman" w:eastAsia="Times New Roman" w:hAnsi="Times New Roman" w:cs="Times New Roman"/>
        </w:rPr>
        <w:t xml:space="preserve">la lettera autorizzativa, prot. AOODGEFID – 0040055 del 14/10/2021 con la quale l’IC Nettuno II risulta assegnatario dei fondi relativi al progetto </w:t>
      </w:r>
      <w:r w:rsidR="00346173" w:rsidRPr="00346173">
        <w:rPr>
          <w:rFonts w:ascii="Times New Roman" w:hAnsi="Times New Roman" w:cs="Times New Roman"/>
          <w:i/>
          <w:iCs/>
        </w:rPr>
        <w:t>Cablaggio strutturato e sicuro all’interno degli edifici scolastici</w:t>
      </w:r>
      <w:r w:rsidR="00346173" w:rsidRPr="00346173">
        <w:rPr>
          <w:rFonts w:ascii="Times New Roman" w:eastAsia="Times New Roman" w:hAnsi="Times New Roman" w:cs="Times New Roman"/>
        </w:rPr>
        <w:t xml:space="preserve"> (azione 13.1.1) CUP: </w:t>
      </w:r>
      <w:r w:rsidR="00346173" w:rsidRPr="00346173">
        <w:rPr>
          <w:rFonts w:ascii="Times New Roman" w:hAnsi="Times New Roman" w:cs="Times New Roman"/>
        </w:rPr>
        <w:t xml:space="preserve">E79J21005090006 - </w:t>
      </w:r>
      <w:r w:rsidR="00346173" w:rsidRPr="00346173">
        <w:rPr>
          <w:rFonts w:ascii="Times New Roman" w:eastAsia="Times New Roman" w:hAnsi="Times New Roman" w:cs="Times New Roman"/>
        </w:rPr>
        <w:t>importo complessivo autorizzato: €49.889,04;</w:t>
      </w:r>
    </w:p>
    <w:p w14:paraId="1A9849B9" w14:textId="77777777" w:rsidR="00346173" w:rsidRPr="00346173" w:rsidRDefault="00346173" w:rsidP="00346173">
      <w:pPr>
        <w:ind w:left="709" w:hanging="709"/>
        <w:rPr>
          <w:rFonts w:ascii="Times New Roman" w:eastAsia="Times New Roman" w:hAnsi="Times New Roman" w:cs="Times New Roman"/>
        </w:rPr>
      </w:pPr>
      <w:r w:rsidRPr="00346173">
        <w:rPr>
          <w:rFonts w:ascii="Times New Roman" w:eastAsia="Times New Roman" w:hAnsi="Times New Roman" w:cs="Times New Roman"/>
          <w:b/>
          <w:bCs/>
        </w:rPr>
        <w:t>VISTO</w:t>
      </w:r>
      <w:r w:rsidRPr="00346173">
        <w:rPr>
          <w:rFonts w:ascii="Times New Roman" w:eastAsia="Times New Roman" w:hAnsi="Times New Roman" w:cs="Times New Roman"/>
        </w:rPr>
        <w:t xml:space="preserve"> il proprio decreto prot. n. 7147/U del 03/11/2021 di assunzione a bilancio delle somme assegnate per la realizzazione del Progetto;</w:t>
      </w:r>
    </w:p>
    <w:p w14:paraId="4154413A" w14:textId="77777777" w:rsidR="00346173" w:rsidRPr="00346173" w:rsidRDefault="00346173" w:rsidP="00346173">
      <w:pPr>
        <w:ind w:left="709" w:hanging="709"/>
        <w:rPr>
          <w:rFonts w:ascii="Times New Roman" w:eastAsia="Times New Roman" w:hAnsi="Times New Roman" w:cs="Times New Roman"/>
        </w:rPr>
      </w:pPr>
      <w:r w:rsidRPr="00346173">
        <w:rPr>
          <w:rFonts w:ascii="Times New Roman" w:eastAsia="Times New Roman" w:hAnsi="Times New Roman" w:cs="Times New Roman"/>
          <w:b/>
          <w:bCs/>
        </w:rPr>
        <w:t>VISTE</w:t>
      </w:r>
      <w:r w:rsidRPr="00346173">
        <w:rPr>
          <w:rFonts w:ascii="Times New Roman" w:eastAsia="Times New Roman" w:hAnsi="Times New Roman" w:cs="Times New Roman"/>
        </w:rPr>
        <w:t xml:space="preserve"> le delibere Collegio dei Docenti del 01/09/2021 delibera n. 4 e Consiglio di Istituto del 15/09/2021 n. 189;</w:t>
      </w:r>
    </w:p>
    <w:p w14:paraId="2BA670FA" w14:textId="24B34992" w:rsidR="00FF32A5" w:rsidRPr="00346173" w:rsidRDefault="00FF32A5" w:rsidP="00346173">
      <w:pPr>
        <w:pStyle w:val="Default"/>
        <w:ind w:left="709" w:hanging="709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346173">
        <w:rPr>
          <w:rFonts w:ascii="Times New Roman" w:eastAsia="Arial" w:hAnsi="Times New Roman" w:cs="Times New Roman"/>
          <w:b/>
          <w:sz w:val="22"/>
          <w:szCs w:val="22"/>
        </w:rPr>
        <w:t>VISTA</w:t>
      </w:r>
      <w:r w:rsidRPr="00346173">
        <w:rPr>
          <w:rFonts w:ascii="Times New Roman" w:eastAsia="Arial" w:hAnsi="Times New Roman" w:cs="Times New Roman"/>
          <w:sz w:val="22"/>
          <w:szCs w:val="22"/>
        </w:rPr>
        <w:t xml:space="preserve"> la necessità di individuare </w:t>
      </w:r>
      <w:r w:rsidR="00E704FD" w:rsidRPr="00346173">
        <w:rPr>
          <w:rFonts w:ascii="Times New Roman" w:eastAsia="Arial" w:hAnsi="Times New Roman" w:cs="Times New Roman"/>
          <w:sz w:val="22"/>
          <w:szCs w:val="22"/>
        </w:rPr>
        <w:t xml:space="preserve">personale </w:t>
      </w:r>
      <w:r w:rsidR="00E704FD" w:rsidRPr="008C3A46">
        <w:rPr>
          <w:rFonts w:ascii="Times New Roman" w:eastAsia="Arial" w:hAnsi="Times New Roman" w:cs="Times New Roman"/>
          <w:sz w:val="22"/>
          <w:szCs w:val="22"/>
        </w:rPr>
        <w:t>di supporto</w:t>
      </w:r>
      <w:r w:rsidR="008C3A46">
        <w:rPr>
          <w:rFonts w:ascii="Times New Roman" w:eastAsia="Arial" w:hAnsi="Times New Roman" w:cs="Times New Roman"/>
          <w:sz w:val="22"/>
          <w:szCs w:val="22"/>
        </w:rPr>
        <w:t xml:space="preserve"> logistico-operativo</w:t>
      </w:r>
      <w:r w:rsidR="00E704FD" w:rsidRPr="008C3A46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8C3A46">
        <w:rPr>
          <w:rFonts w:ascii="Times New Roman" w:eastAsia="Arial" w:hAnsi="Times New Roman" w:cs="Times New Roman"/>
          <w:sz w:val="22"/>
          <w:szCs w:val="22"/>
        </w:rPr>
        <w:t>per la corretta</w:t>
      </w:r>
      <w:r w:rsidRPr="00346173">
        <w:rPr>
          <w:rFonts w:ascii="Times New Roman" w:eastAsia="Arial" w:hAnsi="Times New Roman" w:cs="Times New Roman"/>
          <w:sz w:val="22"/>
          <w:szCs w:val="22"/>
        </w:rPr>
        <w:t xml:space="preserve"> esecuzione del progetto</w:t>
      </w:r>
      <w:r w:rsidR="00346173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346173">
        <w:rPr>
          <w:rFonts w:ascii="Times New Roman" w:eastAsia="Arial" w:hAnsi="Times New Roman" w:cs="Times New Roman"/>
          <w:sz w:val="22"/>
          <w:szCs w:val="22"/>
        </w:rPr>
        <w:t xml:space="preserve">in oggetto: </w:t>
      </w:r>
    </w:p>
    <w:p w14:paraId="06F4D078" w14:textId="52260BD5" w:rsidR="00181D39" w:rsidRPr="00346173" w:rsidRDefault="00181D39" w:rsidP="00FF32A5">
      <w:pPr>
        <w:pStyle w:val="Default"/>
        <w:ind w:firstLine="708"/>
        <w:rPr>
          <w:rFonts w:ascii="Times New Roman" w:eastAsia="Arial" w:hAnsi="Times New Roman" w:cs="Times New Roman"/>
        </w:rPr>
      </w:pPr>
    </w:p>
    <w:p w14:paraId="1E211D43" w14:textId="77777777" w:rsidR="00181D39" w:rsidRPr="00346173" w:rsidRDefault="00181D39" w:rsidP="00181D3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COMUNICA</w:t>
      </w:r>
    </w:p>
    <w:p w14:paraId="776C4444" w14:textId="77777777" w:rsidR="00181D39" w:rsidRPr="00346173" w:rsidRDefault="00181D39" w:rsidP="00181D39">
      <w:pPr>
        <w:spacing w:before="5" w:after="0" w:line="240" w:lineRule="auto"/>
        <w:ind w:right="11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83D5FF" w14:textId="77777777" w:rsidR="00181D39" w:rsidRPr="00346173" w:rsidRDefault="00181D39" w:rsidP="00181D39">
      <w:pPr>
        <w:spacing w:before="5" w:after="0" w:line="240" w:lineRule="auto"/>
        <w:ind w:right="11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Art.1 Avviso di disponibilità</w:t>
      </w:r>
    </w:p>
    <w:p w14:paraId="4FB563B0" w14:textId="77777777" w:rsidR="00181D39" w:rsidRPr="00346173" w:rsidRDefault="00181D39" w:rsidP="00181D39">
      <w:pPr>
        <w:tabs>
          <w:tab w:val="left" w:pos="9900"/>
        </w:tabs>
        <w:spacing w:before="1" w:after="0" w:line="240" w:lineRule="auto"/>
        <w:ind w:right="16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è aperta la procedura di selezione per il reclutamento </w:t>
      </w:r>
      <w:r w:rsidRPr="003461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di </w:t>
      </w:r>
    </w:p>
    <w:p w14:paraId="7CBE3EC9" w14:textId="7C657DB8" w:rsidR="00181D39" w:rsidRPr="00346173" w:rsidRDefault="00181D39" w:rsidP="00181D39">
      <w:pPr>
        <w:numPr>
          <w:ilvl w:val="0"/>
          <w:numId w:val="27"/>
        </w:numPr>
        <w:tabs>
          <w:tab w:val="left" w:pos="9900"/>
        </w:tabs>
        <w:spacing w:before="1" w:after="0" w:line="240" w:lineRule="auto"/>
        <w:ind w:right="1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almeno n° </w:t>
      </w:r>
      <w:r w:rsidR="0060763B" w:rsidRPr="003461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 </w:t>
      </w:r>
      <w:r w:rsidR="00E0375A">
        <w:rPr>
          <w:rFonts w:ascii="Times New Roman" w:eastAsia="Times New Roman" w:hAnsi="Times New Roman" w:cs="Times New Roman"/>
          <w:spacing w:val="-3"/>
          <w:sz w:val="24"/>
          <w:szCs w:val="24"/>
        </w:rPr>
        <w:t>collaboratore scolastico</w:t>
      </w:r>
      <w:r w:rsidRPr="0034617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da 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>impiegare nella realizzazione del Progetto di cui sopra</w:t>
      </w:r>
      <w:r w:rsidR="0060763B" w:rsidRPr="003461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7B9BC8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A3EE09" w14:textId="77777777" w:rsidR="00FF4008" w:rsidRPr="00346173" w:rsidRDefault="00FF4008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41DC1" w14:textId="314DCC50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2 Orario di servizio</w:t>
      </w:r>
    </w:p>
    <w:p w14:paraId="4CC61D46" w14:textId="1CCB5DA2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Il servizio previsto in relazione al progetto da attuare è </w:t>
      </w:r>
      <w:r w:rsidR="0060763B" w:rsidRPr="00346173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60763B"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massimo </w:t>
      </w:r>
      <w:r w:rsidR="00E0375A"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>20,5</w:t>
      </w:r>
      <w:r w:rsidR="0060763B"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>ore complessive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 per il personale amministrativo da prestare </w:t>
      </w:r>
      <w:r w:rsidRPr="00346173">
        <w:rPr>
          <w:rFonts w:ascii="Times New Roman" w:eastAsia="Times New Roman" w:hAnsi="Times New Roman" w:cs="Times New Roman"/>
          <w:b/>
          <w:bCs/>
          <w:sz w:val="24"/>
          <w:szCs w:val="24"/>
        </w:rPr>
        <w:t>in orario extra servizio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63B" w:rsidRPr="00346173">
        <w:rPr>
          <w:rFonts w:ascii="Times New Roman" w:eastAsia="Times New Roman" w:hAnsi="Times New Roman" w:cs="Times New Roman"/>
          <w:b/>
          <w:bCs/>
          <w:sz w:val="24"/>
          <w:szCs w:val="24"/>
        </w:rPr>
        <w:t>preventivamente autorizzato dal DSGA</w:t>
      </w:r>
      <w:r w:rsidR="0060763B" w:rsidRPr="00346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>a partire dalla data di incarico e fino alla fine delle azioni di chiusura del progetto, comunque entro il 31/1</w:t>
      </w:r>
      <w:r w:rsidR="008C3A4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/2022 </w:t>
      </w:r>
      <w:r w:rsidR="008C3A46">
        <w:rPr>
          <w:rFonts w:ascii="Times New Roman" w:eastAsia="Times New Roman" w:hAnsi="Times New Roman" w:cs="Times New Roman"/>
          <w:sz w:val="24"/>
          <w:szCs w:val="24"/>
        </w:rPr>
        <w:t xml:space="preserve">salvo proroghe 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>e comprenderà tutte le attività legate alle necessità di cui sopra.</w:t>
      </w:r>
    </w:p>
    <w:p w14:paraId="198270F2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Art.3 Retribuzione</w:t>
      </w:r>
    </w:p>
    <w:p w14:paraId="3C33AFEF" w14:textId="10698886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z w:val="24"/>
          <w:szCs w:val="24"/>
        </w:rPr>
        <w:t>La retribuzione oraria è quella prevista nelle rispettive tabelle dal CCNL</w:t>
      </w:r>
      <w:r w:rsidR="0060763B" w:rsidRPr="003461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F12A42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EF5ED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4 Compiti</w:t>
      </w:r>
    </w:p>
    <w:p w14:paraId="7D5D57AA" w14:textId="5D083020" w:rsidR="00181D39" w:rsidRPr="009F380E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0E">
        <w:rPr>
          <w:rFonts w:ascii="Times New Roman" w:eastAsia="Times New Roman" w:hAnsi="Times New Roman" w:cs="Times New Roman"/>
          <w:sz w:val="24"/>
          <w:szCs w:val="24"/>
        </w:rPr>
        <w:t>La</w:t>
      </w:r>
      <w:r w:rsidR="00540A41" w:rsidRPr="009F380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>e figura</w:t>
      </w:r>
      <w:r w:rsidR="00540A41" w:rsidRPr="009F380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>e prescelta</w:t>
      </w:r>
      <w:r w:rsidR="00540A41" w:rsidRPr="009F380E">
        <w:rPr>
          <w:rFonts w:ascii="Times New Roman" w:eastAsia="Times New Roman" w:hAnsi="Times New Roman" w:cs="Times New Roman"/>
          <w:sz w:val="24"/>
          <w:szCs w:val="24"/>
        </w:rPr>
        <w:t>/e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 xml:space="preserve"> dovrà</w:t>
      </w:r>
      <w:r w:rsidR="00540A41" w:rsidRPr="009F380E">
        <w:rPr>
          <w:rFonts w:ascii="Times New Roman" w:eastAsia="Times New Roman" w:hAnsi="Times New Roman" w:cs="Times New Roman"/>
          <w:sz w:val="24"/>
          <w:szCs w:val="24"/>
        </w:rPr>
        <w:t>/dovranno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F91B68" w14:textId="65DD5C4D" w:rsidR="00181D39" w:rsidRPr="009F380E" w:rsidRDefault="009F380E" w:rsidP="00181D39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80E">
        <w:rPr>
          <w:rFonts w:ascii="Times New Roman" w:eastAsia="Times New Roman" w:hAnsi="Times New Roman" w:cs="Times New Roman"/>
          <w:b/>
          <w:sz w:val="24"/>
          <w:szCs w:val="24"/>
        </w:rPr>
        <w:t>Collaboratori scolastici</w:t>
      </w:r>
    </w:p>
    <w:p w14:paraId="4D01A45E" w14:textId="493FAB2F" w:rsidR="009F380E" w:rsidRPr="009F380E" w:rsidRDefault="009F380E" w:rsidP="009F380E">
      <w:pPr>
        <w:pStyle w:val="Paragrafoelenco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F380E">
        <w:rPr>
          <w:rFonts w:ascii="Times New Roman" w:hAnsi="Times New Roman" w:cs="Times New Roman"/>
          <w:sz w:val="24"/>
          <w:szCs w:val="24"/>
        </w:rPr>
        <w:t xml:space="preserve">Verificare e provvedere alla pulizia </w:t>
      </w:r>
      <w:r>
        <w:rPr>
          <w:rFonts w:ascii="Times New Roman" w:hAnsi="Times New Roman" w:cs="Times New Roman"/>
          <w:sz w:val="24"/>
          <w:szCs w:val="24"/>
        </w:rPr>
        <w:t>degli spazi</w:t>
      </w:r>
      <w:r w:rsidRPr="009F38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interessati da sopralluoghi e/o lavori</w:t>
      </w:r>
    </w:p>
    <w:p w14:paraId="530B7A8C" w14:textId="77DE2AB8" w:rsidR="009F380E" w:rsidRPr="009F380E" w:rsidRDefault="008C3A46" w:rsidP="009F380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Accogliere e s</w:t>
      </w:r>
      <w:r w:rsidR="009F380E" w:rsidRPr="009F380E">
        <w:rPr>
          <w:rFonts w:ascii="Times New Roman" w:hAnsi="Times New Roman" w:cs="Times New Roman"/>
          <w:sz w:val="24"/>
          <w:szCs w:val="24"/>
        </w:rPr>
        <w:t xml:space="preserve">upportare </w:t>
      </w:r>
      <w:r w:rsidR="009F380E">
        <w:rPr>
          <w:rFonts w:ascii="Times New Roman" w:hAnsi="Times New Roman" w:cs="Times New Roman"/>
          <w:sz w:val="24"/>
          <w:szCs w:val="24"/>
        </w:rPr>
        <w:t>le squadre di lavoro nei sopralluoghi e/o durante i lavori</w:t>
      </w:r>
    </w:p>
    <w:p w14:paraId="7A6922E0" w14:textId="06E14A57" w:rsidR="009F380E" w:rsidRDefault="009F380E" w:rsidP="009F380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0E">
        <w:rPr>
          <w:rFonts w:ascii="Times New Roman" w:hAnsi="Times New Roman" w:cs="Times New Roman"/>
          <w:sz w:val="24"/>
          <w:szCs w:val="24"/>
        </w:rPr>
        <w:t>Provvedere, ove richiesto, alla logistica (</w:t>
      </w:r>
      <w:r w:rsidR="008C3A46">
        <w:rPr>
          <w:rFonts w:ascii="Times New Roman" w:hAnsi="Times New Roman" w:cs="Times New Roman"/>
          <w:sz w:val="24"/>
          <w:szCs w:val="24"/>
        </w:rPr>
        <w:t xml:space="preserve">ad esempio, </w:t>
      </w:r>
      <w:r w:rsidRPr="009F380E">
        <w:rPr>
          <w:rFonts w:ascii="Times New Roman" w:hAnsi="Times New Roman" w:cs="Times New Roman"/>
          <w:sz w:val="24"/>
          <w:szCs w:val="24"/>
        </w:rPr>
        <w:t>spostamenti banchi e sedie)</w:t>
      </w:r>
    </w:p>
    <w:p w14:paraId="21C9D7CF" w14:textId="276706C3" w:rsidR="009F380E" w:rsidRDefault="009F380E" w:rsidP="009F380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Apertura, vigilanza e chiusura plessi in giorni (ad </w:t>
      </w:r>
      <w:r w:rsidR="008C3A46">
        <w:rPr>
          <w:rFonts w:ascii="Times New Roman" w:hAnsi="Times New Roman" w:cs="Times New Roman"/>
          <w:sz w:val="24"/>
          <w:szCs w:val="24"/>
        </w:rPr>
        <w:t>esempio</w:t>
      </w:r>
      <w:r>
        <w:rPr>
          <w:rFonts w:ascii="Times New Roman" w:hAnsi="Times New Roman" w:cs="Times New Roman"/>
          <w:sz w:val="24"/>
          <w:szCs w:val="24"/>
        </w:rPr>
        <w:t>, sabato) e/o orari normalmente di chiusura per la scuola</w:t>
      </w:r>
      <w:r w:rsidR="008C3A46">
        <w:rPr>
          <w:rFonts w:ascii="Times New Roman" w:hAnsi="Times New Roman" w:cs="Times New Roman"/>
          <w:sz w:val="24"/>
          <w:szCs w:val="24"/>
        </w:rPr>
        <w:t xml:space="preserve"> per consentire l’espletamento dei lavori</w:t>
      </w:r>
    </w:p>
    <w:p w14:paraId="2849C53B" w14:textId="0BEDAFF2" w:rsidR="008C3A46" w:rsidRPr="009F380E" w:rsidRDefault="008C3A46" w:rsidP="008C3A46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BECBBA2" w14:textId="77777777" w:rsidR="00181D39" w:rsidRPr="00346173" w:rsidRDefault="00181D39" w:rsidP="00181D3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6E91B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5 presentazione disponibilità</w:t>
      </w:r>
    </w:p>
    <w:p w14:paraId="1C896D94" w14:textId="3FA7D6DD" w:rsidR="00181D39" w:rsidRPr="00346173" w:rsidRDefault="00181D39" w:rsidP="007940C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1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Gli interessati 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 xml:space="preserve">dovranno far pervenire istanza, debitamente firmata, secondo l’allegato modello A </w:t>
      </w:r>
      <w:r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entro le ore </w:t>
      </w:r>
      <w:r w:rsidR="007940C0"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13,00 </w:t>
      </w:r>
      <w:r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>del giorno</w:t>
      </w:r>
      <w:r w:rsidR="007940C0"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F380E"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346173"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marzo</w:t>
      </w:r>
      <w:r w:rsidR="007940C0" w:rsidRPr="009F3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</w:t>
      </w:r>
      <w:r w:rsidR="007940C0" w:rsidRPr="009F38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F380E">
        <w:rPr>
          <w:rFonts w:ascii="Times New Roman" w:eastAsia="Times New Roman" w:hAnsi="Times New Roman" w:cs="Times New Roman"/>
          <w:sz w:val="24"/>
          <w:szCs w:val="24"/>
        </w:rPr>
        <w:t>esclusivamente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71B" w:rsidRPr="00346173">
        <w:rPr>
          <w:rFonts w:ascii="Times New Roman" w:eastAsia="Times New Roman" w:hAnsi="Times New Roman" w:cs="Times New Roman"/>
          <w:i/>
          <w:sz w:val="24"/>
          <w:szCs w:val="24"/>
        </w:rPr>
        <w:t>brevi manu</w:t>
      </w:r>
      <w:r w:rsidRPr="00346173">
        <w:rPr>
          <w:rFonts w:ascii="Times New Roman" w:eastAsia="Times New Roman" w:hAnsi="Times New Roman" w:cs="Times New Roman"/>
          <w:sz w:val="24"/>
          <w:szCs w:val="24"/>
        </w:rPr>
        <w:t>, presso l’ufficio protocollo di questa Istituzione Scolastica.</w:t>
      </w:r>
    </w:p>
    <w:p w14:paraId="660AC9F6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079A2" w14:textId="6B2ADA6F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6 Affidamento incarico</w:t>
      </w:r>
    </w:p>
    <w:p w14:paraId="6857122B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z w:val="24"/>
          <w:szCs w:val="24"/>
        </w:rPr>
        <w:t>Le ore verranno equamente distribuite tra tutti coloro che avranno dato disponibilità cercando di contemperare le esigenze di servizio e quelle personali nel rispetto dei principi di trasparenza rotazione e pari opportunità.</w:t>
      </w:r>
    </w:p>
    <w:p w14:paraId="6F60DF0C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9D0FC" w14:textId="77777777" w:rsidR="00181D39" w:rsidRPr="00346173" w:rsidRDefault="00181D39" w:rsidP="00181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7 Cause di esclusione</w:t>
      </w:r>
    </w:p>
    <w:p w14:paraId="7AB336AC" w14:textId="77777777" w:rsidR="00181D39" w:rsidRPr="00346173" w:rsidRDefault="00181D39" w:rsidP="009D733D">
      <w:pPr>
        <w:spacing w:before="4" w:after="0" w:line="240" w:lineRule="auto"/>
        <w:ind w:right="153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spacing w:val="-3"/>
          <w:sz w:val="24"/>
          <w:szCs w:val="24"/>
        </w:rPr>
        <w:t>Gli interessati saranno invitati a confermare la propria disponibilità al momento della accettazione della lettera di incarico</w:t>
      </w:r>
    </w:p>
    <w:p w14:paraId="484570AD" w14:textId="77777777" w:rsidR="00181D39" w:rsidRPr="00346173" w:rsidRDefault="00181D39" w:rsidP="00181D39">
      <w:pPr>
        <w:spacing w:before="4" w:after="0" w:line="240" w:lineRule="auto"/>
        <w:ind w:left="112"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070FE" w14:textId="77777777" w:rsidR="00181D39" w:rsidRPr="00346173" w:rsidRDefault="00181D39" w:rsidP="009D733D">
      <w:pPr>
        <w:spacing w:before="4" w:after="0" w:line="240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173">
        <w:rPr>
          <w:rFonts w:ascii="Times New Roman" w:eastAsia="Times New Roman" w:hAnsi="Times New Roman" w:cs="Times New Roman"/>
          <w:b/>
          <w:sz w:val="24"/>
          <w:szCs w:val="24"/>
        </w:rPr>
        <w:t>Art. 8 Pubblicità</w:t>
      </w:r>
    </w:p>
    <w:p w14:paraId="4AFB9970" w14:textId="2FF0A5E3" w:rsidR="00181D39" w:rsidRPr="00346173" w:rsidRDefault="00181D39" w:rsidP="009D733D">
      <w:pPr>
        <w:spacing w:before="4" w:after="0" w:line="240" w:lineRule="auto"/>
        <w:ind w:right="153"/>
        <w:jc w:val="both"/>
        <w:rPr>
          <w:rFonts w:ascii="Times New Roman" w:eastAsia="Times New Roman" w:hAnsi="Times New Roman" w:cs="Times New Roman"/>
          <w:color w:val="006633"/>
          <w:sz w:val="24"/>
          <w:szCs w:val="24"/>
          <w:u w:val="single"/>
          <w:lang w:eastAsia="ar-SA"/>
        </w:rPr>
      </w:pPr>
      <w:r w:rsidRPr="00346173">
        <w:rPr>
          <w:rFonts w:ascii="Times New Roman" w:eastAsia="Times New Roman" w:hAnsi="Times New Roman" w:cs="Times New Roman"/>
          <w:sz w:val="24"/>
          <w:szCs w:val="24"/>
          <w:lang w:eastAsia="ar-SA"/>
        </w:rPr>
        <w:t>Il presente avviso è pubblicato all’</w:t>
      </w:r>
      <w:r w:rsidR="000A72AC" w:rsidRPr="00346173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346173">
        <w:rPr>
          <w:rFonts w:ascii="Times New Roman" w:eastAsia="Times New Roman" w:hAnsi="Times New Roman" w:cs="Times New Roman"/>
          <w:sz w:val="24"/>
          <w:szCs w:val="24"/>
          <w:lang w:eastAsia="ar-SA"/>
        </w:rPr>
        <w:t>lbo dell’Istituto, sul sito web della scuola all’indirizz</w:t>
      </w:r>
      <w:r w:rsidR="000A72AC" w:rsidRPr="003461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hyperlink r:id="rId14" w:history="1">
        <w:r w:rsidR="000A72AC" w:rsidRPr="0034617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ar-SA"/>
          </w:rPr>
          <w:t>www.icnettuno2.edu.it</w:t>
        </w:r>
      </w:hyperlink>
      <w:r w:rsidR="000A72AC" w:rsidRPr="003461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</w:t>
      </w:r>
    </w:p>
    <w:p w14:paraId="313A3D5F" w14:textId="77777777" w:rsidR="00181D39" w:rsidRPr="00346173" w:rsidRDefault="00181D39" w:rsidP="00181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513DA1" w14:textId="77777777" w:rsidR="00181D39" w:rsidRPr="00346173" w:rsidRDefault="00181D39" w:rsidP="00181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FC4347" w14:textId="77777777" w:rsidR="00E704FD" w:rsidRPr="00346173" w:rsidRDefault="00E704FD" w:rsidP="00E704FD">
      <w:pPr>
        <w:spacing w:after="0"/>
        <w:ind w:left="5954"/>
        <w:rPr>
          <w:rFonts w:ascii="Times New Roman" w:hAnsi="Times New Roman" w:cs="Times New Roman"/>
          <w:sz w:val="24"/>
          <w:szCs w:val="24"/>
          <w:lang w:eastAsia="ar-SA"/>
        </w:rPr>
      </w:pPr>
      <w:r w:rsidRPr="00346173">
        <w:rPr>
          <w:rFonts w:ascii="Times New Roman" w:hAnsi="Times New Roman" w:cs="Times New Roman"/>
          <w:sz w:val="24"/>
          <w:szCs w:val="24"/>
          <w:lang w:eastAsia="ar-SA"/>
        </w:rPr>
        <w:t>IL DIRIGENTE SCOLASTICO</w:t>
      </w:r>
    </w:p>
    <w:p w14:paraId="0FA77974" w14:textId="59818B74" w:rsidR="00E704FD" w:rsidRPr="00346173" w:rsidRDefault="00E704FD" w:rsidP="00E704FD">
      <w:pPr>
        <w:spacing w:after="0"/>
        <w:ind w:left="5954"/>
        <w:rPr>
          <w:rFonts w:ascii="Times New Roman" w:hAnsi="Times New Roman" w:cs="Times New Roman"/>
          <w:sz w:val="24"/>
          <w:szCs w:val="24"/>
          <w:lang w:eastAsia="ar-SA"/>
        </w:rPr>
      </w:pPr>
      <w:r w:rsidRPr="00346173">
        <w:rPr>
          <w:rFonts w:ascii="Times New Roman" w:hAnsi="Times New Roman" w:cs="Times New Roman"/>
          <w:sz w:val="24"/>
          <w:szCs w:val="24"/>
          <w:lang w:eastAsia="ar-SA"/>
        </w:rPr>
        <w:t xml:space="preserve">        prof.ssa Ida Balzano</w:t>
      </w:r>
    </w:p>
    <w:p w14:paraId="3249A59B" w14:textId="77BC7B9E" w:rsidR="00C97CB1" w:rsidRPr="00346173" w:rsidRDefault="00C97CB1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6173">
        <w:rPr>
          <w:rFonts w:ascii="Times New Roman" w:hAnsi="Times New Roman" w:cs="Times New Roman"/>
          <w:sz w:val="24"/>
          <w:szCs w:val="24"/>
        </w:rPr>
        <w:br w:type="page"/>
      </w:r>
    </w:p>
    <w:p w14:paraId="0AFBB93B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lastRenderedPageBreak/>
        <w:t>ALLEGATO A</w:t>
      </w:r>
    </w:p>
    <w:p w14:paraId="75FDC141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22EBDCFE" w14:textId="77777777" w:rsidR="00C97CB1" w:rsidRPr="00C97CB1" w:rsidRDefault="00C97CB1" w:rsidP="00C97CB1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Al Dirigente Scolastico</w:t>
      </w:r>
    </w:p>
    <w:p w14:paraId="4D89B1D9" w14:textId="77777777" w:rsidR="00C97CB1" w:rsidRPr="00C97CB1" w:rsidRDefault="00C97CB1" w:rsidP="00C97CB1">
      <w:pPr>
        <w:pStyle w:val="Default"/>
        <w:ind w:left="7230"/>
        <w:rPr>
          <w:rFonts w:asciiTheme="majorHAnsi" w:hAnsiTheme="majorHAnsi"/>
          <w:sz w:val="22"/>
          <w:szCs w:val="22"/>
        </w:rPr>
      </w:pPr>
    </w:p>
    <w:p w14:paraId="3678A6CD" w14:textId="77777777" w:rsidR="00C97CB1" w:rsidRPr="00C97CB1" w:rsidRDefault="00C97CB1" w:rsidP="00C97CB1">
      <w:pPr>
        <w:pStyle w:val="Default"/>
        <w:ind w:left="7230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dell’IC Nettuno II</w:t>
      </w:r>
    </w:p>
    <w:p w14:paraId="4DA3DF9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22C47008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650A98C7" w14:textId="0A5B4388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b/>
          <w:bCs/>
          <w:sz w:val="22"/>
          <w:szCs w:val="22"/>
        </w:rPr>
        <w:t>Oggetto</w:t>
      </w:r>
      <w:r>
        <w:rPr>
          <w:rFonts w:asciiTheme="majorHAnsi" w:hAnsiTheme="majorHAnsi"/>
          <w:sz w:val="22"/>
          <w:szCs w:val="22"/>
        </w:rPr>
        <w:t xml:space="preserve">: </w:t>
      </w:r>
      <w:r w:rsidRPr="00C97CB1">
        <w:rPr>
          <w:rFonts w:asciiTheme="majorHAnsi" w:hAnsiTheme="majorHAnsi"/>
          <w:sz w:val="22"/>
          <w:szCs w:val="22"/>
        </w:rPr>
        <w:t xml:space="preserve">Domanda di ADESIONE alla selezione bando PON FESR avviso </w:t>
      </w:r>
      <w:r w:rsidR="0052671B" w:rsidRPr="00346173">
        <w:rPr>
          <w:rFonts w:ascii="Times New Roman" w:hAnsi="Times New Roman" w:cs="Times New Roman"/>
          <w:i/>
          <w:iCs/>
          <w:sz w:val="22"/>
          <w:szCs w:val="22"/>
        </w:rPr>
        <w:t>Cablaggio strutturato e sicuro all’interno degli edifici scolastici</w:t>
      </w:r>
    </w:p>
    <w:p w14:paraId="6293FB22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        </w:t>
      </w:r>
    </w:p>
    <w:p w14:paraId="62163652" w14:textId="2257828C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sottoscritta/o_____________________________________________________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</w:t>
      </w:r>
      <w:r w:rsidRPr="00C97CB1">
        <w:rPr>
          <w:rFonts w:asciiTheme="majorHAnsi" w:hAnsiTheme="majorHAnsi"/>
          <w:sz w:val="22"/>
          <w:szCs w:val="22"/>
        </w:rPr>
        <w:t>_____________________</w:t>
      </w:r>
    </w:p>
    <w:p w14:paraId="092EC202" w14:textId="670FFA2F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Nata/o a ___________________________________</w:t>
      </w:r>
      <w:r>
        <w:rPr>
          <w:rFonts w:asciiTheme="majorHAnsi" w:hAnsiTheme="majorHAnsi"/>
          <w:sz w:val="22"/>
          <w:szCs w:val="22"/>
        </w:rPr>
        <w:t>_________________________</w:t>
      </w:r>
      <w:r w:rsidRPr="00C97CB1">
        <w:rPr>
          <w:rFonts w:asciiTheme="majorHAnsi" w:hAnsiTheme="majorHAnsi"/>
          <w:sz w:val="22"/>
          <w:szCs w:val="22"/>
        </w:rPr>
        <w:t>___________________ il _________________________</w:t>
      </w:r>
    </w:p>
    <w:p w14:paraId="61D56E83" w14:textId="77777777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codice fiscale |__|__|__|__|__|__|__|__|__|__|__|__|__|__|__|__|</w:t>
      </w:r>
    </w:p>
    <w:p w14:paraId="53FD82BD" w14:textId="752CB4F7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residente a ____________</w:t>
      </w:r>
      <w:r>
        <w:rPr>
          <w:rFonts w:asciiTheme="majorHAnsi" w:hAnsiTheme="majorHAnsi"/>
          <w:sz w:val="22"/>
          <w:szCs w:val="22"/>
        </w:rPr>
        <w:t>_________</w:t>
      </w:r>
      <w:r w:rsidRPr="00C97CB1">
        <w:rPr>
          <w:rFonts w:asciiTheme="majorHAnsi" w:hAnsiTheme="majorHAnsi"/>
          <w:sz w:val="22"/>
          <w:szCs w:val="22"/>
        </w:rPr>
        <w:t>_______________via___________________</w:t>
      </w:r>
      <w:r>
        <w:rPr>
          <w:rFonts w:asciiTheme="majorHAnsi" w:hAnsiTheme="majorHAnsi"/>
          <w:sz w:val="22"/>
          <w:szCs w:val="22"/>
        </w:rPr>
        <w:t>________________</w:t>
      </w:r>
      <w:r w:rsidRPr="00C97CB1">
        <w:rPr>
          <w:rFonts w:asciiTheme="majorHAnsi" w:hAnsiTheme="majorHAnsi"/>
          <w:sz w:val="22"/>
          <w:szCs w:val="22"/>
        </w:rPr>
        <w:t>______________________________</w:t>
      </w:r>
    </w:p>
    <w:p w14:paraId="3F8D5CC2" w14:textId="1A94BAC4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recapito tel. _____________________</w:t>
      </w:r>
      <w:r>
        <w:rPr>
          <w:rFonts w:asciiTheme="majorHAnsi" w:hAnsiTheme="majorHAnsi"/>
          <w:sz w:val="22"/>
          <w:szCs w:val="22"/>
        </w:rPr>
        <w:t>________</w:t>
      </w:r>
      <w:r w:rsidRPr="00C97CB1">
        <w:rPr>
          <w:rFonts w:asciiTheme="majorHAnsi" w:hAnsiTheme="majorHAnsi"/>
          <w:sz w:val="22"/>
          <w:szCs w:val="22"/>
        </w:rPr>
        <w:t xml:space="preserve">_____________ recapito </w:t>
      </w:r>
      <w:proofErr w:type="spellStart"/>
      <w:r w:rsidRPr="00C97CB1">
        <w:rPr>
          <w:rFonts w:asciiTheme="majorHAnsi" w:hAnsiTheme="majorHAnsi"/>
          <w:sz w:val="22"/>
          <w:szCs w:val="22"/>
        </w:rPr>
        <w:t>cell</w:t>
      </w:r>
      <w:proofErr w:type="spellEnd"/>
      <w:r w:rsidRPr="00C97CB1">
        <w:rPr>
          <w:rFonts w:asciiTheme="majorHAnsi" w:hAnsiTheme="majorHAnsi"/>
          <w:sz w:val="22"/>
          <w:szCs w:val="22"/>
        </w:rPr>
        <w:t>. ___________________</w:t>
      </w:r>
      <w:r>
        <w:rPr>
          <w:rFonts w:asciiTheme="majorHAnsi" w:hAnsiTheme="majorHAnsi"/>
          <w:sz w:val="22"/>
          <w:szCs w:val="22"/>
        </w:rPr>
        <w:t>_____________</w:t>
      </w:r>
      <w:r w:rsidRPr="00C97CB1">
        <w:rPr>
          <w:rFonts w:asciiTheme="majorHAnsi" w:hAnsiTheme="majorHAnsi"/>
          <w:sz w:val="22"/>
          <w:szCs w:val="22"/>
        </w:rPr>
        <w:t>______________</w:t>
      </w:r>
    </w:p>
    <w:p w14:paraId="2D2C5EFC" w14:textId="584495B3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indirizzo E-Mail ________________________________________________</w:t>
      </w:r>
      <w:r>
        <w:rPr>
          <w:rFonts w:asciiTheme="majorHAnsi" w:hAnsiTheme="majorHAnsi"/>
          <w:sz w:val="22"/>
          <w:szCs w:val="22"/>
        </w:rPr>
        <w:t>________________________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</w:t>
      </w:r>
    </w:p>
    <w:p w14:paraId="1A44C197" w14:textId="1F1C24D5" w:rsidR="00C97CB1" w:rsidRPr="00C97CB1" w:rsidRDefault="00C97CB1" w:rsidP="00C97CB1">
      <w:pPr>
        <w:pStyle w:val="Default"/>
        <w:spacing w:line="360" w:lineRule="auto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in servizio con la qualifica di ______________________________</w:t>
      </w:r>
      <w:r>
        <w:rPr>
          <w:rFonts w:asciiTheme="majorHAnsi" w:hAnsiTheme="majorHAnsi"/>
          <w:sz w:val="22"/>
          <w:szCs w:val="22"/>
        </w:rPr>
        <w:t>____________________</w:t>
      </w:r>
      <w:r w:rsidRPr="00C97CB1">
        <w:rPr>
          <w:rFonts w:asciiTheme="majorHAnsi" w:hAnsiTheme="majorHAnsi"/>
          <w:sz w:val="22"/>
          <w:szCs w:val="22"/>
        </w:rPr>
        <w:t>___________________________________</w:t>
      </w:r>
    </w:p>
    <w:p w14:paraId="5AC381BD" w14:textId="77777777" w:rsidR="00C97CB1" w:rsidRPr="00C97CB1" w:rsidRDefault="00C97CB1" w:rsidP="00C97CB1">
      <w:pPr>
        <w:pStyle w:val="Default"/>
        <w:spacing w:before="120" w:after="120"/>
        <w:jc w:val="center"/>
        <w:rPr>
          <w:rFonts w:asciiTheme="majorHAnsi" w:hAnsiTheme="majorHAnsi"/>
          <w:b/>
          <w:bCs/>
          <w:sz w:val="22"/>
          <w:szCs w:val="22"/>
        </w:rPr>
      </w:pPr>
      <w:r w:rsidRPr="00C97CB1">
        <w:rPr>
          <w:rFonts w:asciiTheme="majorHAnsi" w:hAnsiTheme="majorHAnsi"/>
          <w:b/>
          <w:bCs/>
          <w:sz w:val="22"/>
          <w:szCs w:val="22"/>
        </w:rPr>
        <w:t>DICHIARA</w:t>
      </w:r>
    </w:p>
    <w:p w14:paraId="19551F3B" w14:textId="1218E89C" w:rsidR="00C97CB1" w:rsidRPr="00C97CB1" w:rsidRDefault="00C97CB1" w:rsidP="00C97CB1">
      <w:pPr>
        <w:pStyle w:val="Default"/>
        <w:jc w:val="both"/>
        <w:rPr>
          <w:rFonts w:asciiTheme="majorHAnsi" w:hAnsiTheme="majorHAnsi"/>
          <w:i/>
          <w:iCs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la propria disponibilità a partecipare in qualità </w:t>
      </w:r>
      <w:r w:rsidRPr="008C3A46">
        <w:rPr>
          <w:rFonts w:asciiTheme="majorHAnsi" w:hAnsiTheme="majorHAnsi"/>
          <w:sz w:val="22"/>
          <w:szCs w:val="22"/>
        </w:rPr>
        <w:t xml:space="preserve">di </w:t>
      </w:r>
      <w:r w:rsidRPr="008C3A46">
        <w:rPr>
          <w:rFonts w:asciiTheme="majorHAnsi" w:hAnsiTheme="majorHAnsi"/>
          <w:b/>
          <w:bCs/>
          <w:sz w:val="22"/>
          <w:szCs w:val="22"/>
        </w:rPr>
        <w:t xml:space="preserve">SUPPORTO </w:t>
      </w:r>
      <w:r w:rsidR="008C3A46">
        <w:rPr>
          <w:rFonts w:asciiTheme="majorHAnsi" w:hAnsiTheme="majorHAnsi"/>
          <w:b/>
          <w:bCs/>
          <w:sz w:val="22"/>
          <w:szCs w:val="22"/>
        </w:rPr>
        <w:t>LOGISTICO-OPERATIVO</w:t>
      </w:r>
      <w:r w:rsidRPr="00C97CB1">
        <w:rPr>
          <w:rFonts w:asciiTheme="majorHAnsi" w:hAnsiTheme="majorHAnsi"/>
          <w:sz w:val="22"/>
          <w:szCs w:val="22"/>
        </w:rPr>
        <w:t xml:space="preserve"> al progetto </w:t>
      </w:r>
      <w:r w:rsidR="0052671B" w:rsidRPr="0052671B">
        <w:rPr>
          <w:rFonts w:asciiTheme="majorHAnsi" w:hAnsiTheme="majorHAnsi"/>
          <w:sz w:val="22"/>
          <w:szCs w:val="22"/>
        </w:rPr>
        <w:t>, 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</w:t>
      </w:r>
      <w:r w:rsidR="0052671B" w:rsidRPr="0052671B">
        <w:rPr>
          <w:rFonts w:asciiTheme="majorHAnsi" w:hAnsiTheme="majorHAnsi"/>
          <w:b/>
          <w:bCs/>
          <w:sz w:val="22"/>
          <w:szCs w:val="22"/>
        </w:rPr>
        <w:t>Cablaggio strutturato e sicuro all’interno degli edifici scolastici</w:t>
      </w:r>
      <w:r w:rsidR="0052671B" w:rsidRPr="0052671B">
        <w:rPr>
          <w:rFonts w:asciiTheme="majorHAnsi" w:hAnsiTheme="majorHAnsi"/>
          <w:sz w:val="22"/>
          <w:szCs w:val="22"/>
        </w:rPr>
        <w:t>”;</w:t>
      </w:r>
    </w:p>
    <w:p w14:paraId="719BDFAA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03E076AC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A tal fine, consapevole della responsabilità penale e della decadenza da eventuali benefici acquisiti</w:t>
      </w:r>
    </w:p>
    <w:p w14:paraId="553545FA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nel caso di dichiarazioni mendaci, dichiara sotto la propria responsabilità quanto segue:</w:t>
      </w:r>
    </w:p>
    <w:p w14:paraId="77CA6913" w14:textId="784F09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aver preso visione delle condizioni previste dall’avviso</w:t>
      </w:r>
    </w:p>
    <w:p w14:paraId="2B2DF544" w14:textId="0B9CD460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essere in godimento dei diritti politici</w:t>
      </w:r>
    </w:p>
    <w:p w14:paraId="1D26F2D1" w14:textId="09B6B912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 subito condanne penali ovvero di avere i seguenti provvedimenti penali pendenti: </w:t>
      </w:r>
    </w:p>
    <w:p w14:paraId="39F2BC18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3026AA7A" w14:textId="49BE38A1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 xml:space="preserve">di non avere procedimenti penali pendenti, ovvero di avere i seguenti procedimenti penali pendenti: </w:t>
      </w:r>
    </w:p>
    <w:p w14:paraId="44E9E374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__________________________________________________________________</w:t>
      </w:r>
    </w:p>
    <w:p w14:paraId="5BC7B60D" w14:textId="59DE187A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impegnarsi a documentare puntualmente tutta l’attività svolta</w:t>
      </w:r>
    </w:p>
    <w:p w14:paraId="179FF38E" w14:textId="5F4E44C3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essere disponibile ad adattarsi al calendario definito dal Gruppo Operativo di Piano</w:t>
      </w:r>
    </w:p>
    <w:p w14:paraId="6E4F5876" w14:textId="07A623B6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□ </w:t>
      </w:r>
      <w:r w:rsidRPr="00C97CB1">
        <w:rPr>
          <w:rFonts w:asciiTheme="majorHAnsi" w:hAnsiTheme="majorHAnsi"/>
          <w:sz w:val="22"/>
          <w:szCs w:val="22"/>
        </w:rPr>
        <w:t>di non essere in alcuna delle condizioni di incompatibilità con l’incarico previsti dalla norma vigente</w:t>
      </w:r>
    </w:p>
    <w:p w14:paraId="7501AAD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5C02E8D1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p w14:paraId="2FECF19D" w14:textId="77777777" w:rsid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76AA927B" w14:textId="0BB4BE15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Si allega alla presente </w:t>
      </w:r>
    </w:p>
    <w:p w14:paraId="08C282DB" w14:textId="2FFDE08A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1)Documento di identità in fotocopia</w:t>
      </w:r>
    </w:p>
    <w:p w14:paraId="2922BCF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34B7119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>La/Il sottoscritta/o, ai sensi della legge 196/03 e successive modifiche GDPR 679/2016, autorizza l’istituto Comprensivo Nettuno II al trattamento dei dati contenuti nella presente autocertificazione esclusivamente nell’ambito e per i fini istituzionali della Pubblica Amministrazione</w:t>
      </w:r>
    </w:p>
    <w:p w14:paraId="6E299B00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</w:p>
    <w:p w14:paraId="4D2C3919" w14:textId="77777777" w:rsidR="00C97CB1" w:rsidRPr="00C97CB1" w:rsidRDefault="00C97CB1" w:rsidP="00C97CB1">
      <w:pPr>
        <w:pStyle w:val="Default"/>
        <w:rPr>
          <w:rFonts w:asciiTheme="majorHAnsi" w:hAnsiTheme="majorHAnsi"/>
          <w:sz w:val="22"/>
          <w:szCs w:val="22"/>
        </w:rPr>
      </w:pPr>
      <w:r w:rsidRPr="00C97CB1">
        <w:rPr>
          <w:rFonts w:asciiTheme="majorHAnsi" w:hAnsiTheme="majorHAnsi"/>
          <w:sz w:val="22"/>
          <w:szCs w:val="22"/>
        </w:rPr>
        <w:t xml:space="preserve">DATA___________________ </w:t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</w:r>
      <w:r w:rsidRPr="00C97CB1">
        <w:rPr>
          <w:rFonts w:asciiTheme="majorHAnsi" w:hAnsiTheme="majorHAnsi"/>
          <w:sz w:val="22"/>
          <w:szCs w:val="22"/>
        </w:rPr>
        <w:tab/>
        <w:t>FIRMA_____________________________________________</w:t>
      </w:r>
    </w:p>
    <w:p w14:paraId="14DF654C" w14:textId="77777777" w:rsidR="00181D39" w:rsidRPr="00E704FD" w:rsidRDefault="00181D39" w:rsidP="00C97CB1">
      <w:pPr>
        <w:pStyle w:val="Default"/>
        <w:rPr>
          <w:rFonts w:asciiTheme="majorHAnsi" w:hAnsiTheme="majorHAnsi"/>
          <w:sz w:val="22"/>
          <w:szCs w:val="22"/>
        </w:rPr>
      </w:pPr>
    </w:p>
    <w:sectPr w:rsidR="00181D39" w:rsidRPr="00E704FD" w:rsidSect="008F478A">
      <w:headerReference w:type="first" r:id="rId15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10B8" w14:textId="77777777" w:rsidR="008F0ABB" w:rsidRDefault="008F0ABB" w:rsidP="007705E2">
      <w:pPr>
        <w:spacing w:after="0" w:line="240" w:lineRule="auto"/>
      </w:pPr>
      <w:r>
        <w:separator/>
      </w:r>
    </w:p>
  </w:endnote>
  <w:endnote w:type="continuationSeparator" w:id="0">
    <w:p w14:paraId="51D2D212" w14:textId="77777777" w:rsidR="008F0ABB" w:rsidRDefault="008F0ABB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AD22" w14:textId="77777777" w:rsidR="008F0ABB" w:rsidRDefault="008F0ABB" w:rsidP="007705E2">
      <w:pPr>
        <w:spacing w:after="0" w:line="240" w:lineRule="auto"/>
      </w:pPr>
      <w:r>
        <w:separator/>
      </w:r>
    </w:p>
  </w:footnote>
  <w:footnote w:type="continuationSeparator" w:id="0">
    <w:p w14:paraId="5C763228" w14:textId="77777777" w:rsidR="008F0ABB" w:rsidRDefault="008F0ABB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4"/>
  </w:num>
  <w:num w:numId="4">
    <w:abstractNumId w:val="18"/>
  </w:num>
  <w:num w:numId="5">
    <w:abstractNumId w:val="24"/>
  </w:num>
  <w:num w:numId="6">
    <w:abstractNumId w:val="17"/>
  </w:num>
  <w:num w:numId="7">
    <w:abstractNumId w:val="6"/>
  </w:num>
  <w:num w:numId="8">
    <w:abstractNumId w:val="26"/>
  </w:num>
  <w:num w:numId="9">
    <w:abstractNumId w:val="3"/>
  </w:num>
  <w:num w:numId="10">
    <w:abstractNumId w:val="10"/>
  </w:num>
  <w:num w:numId="11">
    <w:abstractNumId w:val="11"/>
  </w:num>
  <w:num w:numId="12">
    <w:abstractNumId w:val="29"/>
  </w:num>
  <w:num w:numId="13">
    <w:abstractNumId w:val="19"/>
  </w:num>
  <w:num w:numId="14">
    <w:abstractNumId w:val="27"/>
  </w:num>
  <w:num w:numId="15">
    <w:abstractNumId w:val="0"/>
  </w:num>
  <w:num w:numId="16">
    <w:abstractNumId w:val="1"/>
  </w:num>
  <w:num w:numId="17">
    <w:abstractNumId w:val="13"/>
  </w:num>
  <w:num w:numId="18">
    <w:abstractNumId w:val="23"/>
  </w:num>
  <w:num w:numId="19">
    <w:abstractNumId w:val="5"/>
  </w:num>
  <w:num w:numId="20">
    <w:abstractNumId w:val="22"/>
  </w:num>
  <w:num w:numId="21">
    <w:abstractNumId w:val="14"/>
  </w:num>
  <w:num w:numId="22">
    <w:abstractNumId w:val="7"/>
  </w:num>
  <w:num w:numId="23">
    <w:abstractNumId w:val="9"/>
  </w:num>
  <w:num w:numId="24">
    <w:abstractNumId w:val="12"/>
  </w:num>
  <w:num w:numId="25">
    <w:abstractNumId w:val="21"/>
  </w:num>
  <w:num w:numId="26">
    <w:abstractNumId w:val="1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A72AC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42D2F"/>
    <w:rsid w:val="00153E0A"/>
    <w:rsid w:val="00175757"/>
    <w:rsid w:val="00177423"/>
    <w:rsid w:val="001819BA"/>
    <w:rsid w:val="00181D39"/>
    <w:rsid w:val="001936E3"/>
    <w:rsid w:val="001A5C3E"/>
    <w:rsid w:val="001E7FD4"/>
    <w:rsid w:val="001F6C81"/>
    <w:rsid w:val="00200E59"/>
    <w:rsid w:val="002022BD"/>
    <w:rsid w:val="002109C1"/>
    <w:rsid w:val="00215FAF"/>
    <w:rsid w:val="00223D00"/>
    <w:rsid w:val="002253E4"/>
    <w:rsid w:val="002450CD"/>
    <w:rsid w:val="00260C61"/>
    <w:rsid w:val="00277A93"/>
    <w:rsid w:val="002A136C"/>
    <w:rsid w:val="002D1B3C"/>
    <w:rsid w:val="002D57C9"/>
    <w:rsid w:val="002D6D71"/>
    <w:rsid w:val="002E474F"/>
    <w:rsid w:val="002E7BC5"/>
    <w:rsid w:val="00301973"/>
    <w:rsid w:val="00303C13"/>
    <w:rsid w:val="00322BBA"/>
    <w:rsid w:val="00327491"/>
    <w:rsid w:val="00344CD4"/>
    <w:rsid w:val="00346173"/>
    <w:rsid w:val="00373077"/>
    <w:rsid w:val="00376A7E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56BB"/>
    <w:rsid w:val="0042702E"/>
    <w:rsid w:val="00442FEC"/>
    <w:rsid w:val="00451875"/>
    <w:rsid w:val="00462558"/>
    <w:rsid w:val="00462DDA"/>
    <w:rsid w:val="004730D3"/>
    <w:rsid w:val="00474369"/>
    <w:rsid w:val="004A3346"/>
    <w:rsid w:val="004B6B4C"/>
    <w:rsid w:val="004D0658"/>
    <w:rsid w:val="004D4F75"/>
    <w:rsid w:val="004D6C01"/>
    <w:rsid w:val="004E1A5E"/>
    <w:rsid w:val="004E1F24"/>
    <w:rsid w:val="004F69A6"/>
    <w:rsid w:val="00510092"/>
    <w:rsid w:val="0052671B"/>
    <w:rsid w:val="00540A41"/>
    <w:rsid w:val="0055440B"/>
    <w:rsid w:val="00555D73"/>
    <w:rsid w:val="00571052"/>
    <w:rsid w:val="005806E0"/>
    <w:rsid w:val="00582AB1"/>
    <w:rsid w:val="00591A71"/>
    <w:rsid w:val="00592B2F"/>
    <w:rsid w:val="005B1AE5"/>
    <w:rsid w:val="005B4489"/>
    <w:rsid w:val="005B58A8"/>
    <w:rsid w:val="005C0F08"/>
    <w:rsid w:val="005C60B4"/>
    <w:rsid w:val="005D4E67"/>
    <w:rsid w:val="005D750B"/>
    <w:rsid w:val="0060763B"/>
    <w:rsid w:val="006135E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145CF"/>
    <w:rsid w:val="007314BF"/>
    <w:rsid w:val="00745650"/>
    <w:rsid w:val="007705E2"/>
    <w:rsid w:val="00770F98"/>
    <w:rsid w:val="00790268"/>
    <w:rsid w:val="0079040A"/>
    <w:rsid w:val="00791DB2"/>
    <w:rsid w:val="007940C0"/>
    <w:rsid w:val="007B2DF9"/>
    <w:rsid w:val="007B3D0E"/>
    <w:rsid w:val="007C0D5B"/>
    <w:rsid w:val="007D2834"/>
    <w:rsid w:val="007D4A43"/>
    <w:rsid w:val="007E4C2E"/>
    <w:rsid w:val="007F1AE3"/>
    <w:rsid w:val="0080547A"/>
    <w:rsid w:val="00805A9D"/>
    <w:rsid w:val="00814A13"/>
    <w:rsid w:val="00831AEA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C0957"/>
    <w:rsid w:val="008C3A46"/>
    <w:rsid w:val="008D08DE"/>
    <w:rsid w:val="008D1911"/>
    <w:rsid w:val="008F0ABB"/>
    <w:rsid w:val="008F478A"/>
    <w:rsid w:val="009006F5"/>
    <w:rsid w:val="00913C47"/>
    <w:rsid w:val="009177EA"/>
    <w:rsid w:val="0092570F"/>
    <w:rsid w:val="00933312"/>
    <w:rsid w:val="00935636"/>
    <w:rsid w:val="00936EC9"/>
    <w:rsid w:val="00937C0C"/>
    <w:rsid w:val="00940401"/>
    <w:rsid w:val="00942A11"/>
    <w:rsid w:val="009463B1"/>
    <w:rsid w:val="00946472"/>
    <w:rsid w:val="00956FA0"/>
    <w:rsid w:val="00963328"/>
    <w:rsid w:val="00963A99"/>
    <w:rsid w:val="00964389"/>
    <w:rsid w:val="0098184C"/>
    <w:rsid w:val="009A01AB"/>
    <w:rsid w:val="009A058F"/>
    <w:rsid w:val="009A2514"/>
    <w:rsid w:val="009B0D15"/>
    <w:rsid w:val="009B3A07"/>
    <w:rsid w:val="009B721C"/>
    <w:rsid w:val="009C5E6A"/>
    <w:rsid w:val="009D1BD5"/>
    <w:rsid w:val="009D733D"/>
    <w:rsid w:val="009E523F"/>
    <w:rsid w:val="009F2769"/>
    <w:rsid w:val="009F380E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842BF"/>
    <w:rsid w:val="00A92796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20F8"/>
    <w:rsid w:val="00B34CCC"/>
    <w:rsid w:val="00B36E4C"/>
    <w:rsid w:val="00B41CFE"/>
    <w:rsid w:val="00B5130B"/>
    <w:rsid w:val="00B52BDF"/>
    <w:rsid w:val="00B60512"/>
    <w:rsid w:val="00B7215A"/>
    <w:rsid w:val="00B76FC1"/>
    <w:rsid w:val="00B868F3"/>
    <w:rsid w:val="00B87E00"/>
    <w:rsid w:val="00B90D26"/>
    <w:rsid w:val="00BC32A7"/>
    <w:rsid w:val="00BE39E0"/>
    <w:rsid w:val="00BE5822"/>
    <w:rsid w:val="00BF06B4"/>
    <w:rsid w:val="00BF1612"/>
    <w:rsid w:val="00C10F0D"/>
    <w:rsid w:val="00C11553"/>
    <w:rsid w:val="00C23A4F"/>
    <w:rsid w:val="00C26502"/>
    <w:rsid w:val="00C46307"/>
    <w:rsid w:val="00C72B0A"/>
    <w:rsid w:val="00C74460"/>
    <w:rsid w:val="00C9208D"/>
    <w:rsid w:val="00C97CB1"/>
    <w:rsid w:val="00CB655C"/>
    <w:rsid w:val="00CF2128"/>
    <w:rsid w:val="00D2106D"/>
    <w:rsid w:val="00D356B2"/>
    <w:rsid w:val="00D35858"/>
    <w:rsid w:val="00D460FB"/>
    <w:rsid w:val="00D5740F"/>
    <w:rsid w:val="00D64539"/>
    <w:rsid w:val="00D76406"/>
    <w:rsid w:val="00D83CA2"/>
    <w:rsid w:val="00DB3B41"/>
    <w:rsid w:val="00DC1A8D"/>
    <w:rsid w:val="00DC3E24"/>
    <w:rsid w:val="00DD0E62"/>
    <w:rsid w:val="00DF1B10"/>
    <w:rsid w:val="00DF7131"/>
    <w:rsid w:val="00E0375A"/>
    <w:rsid w:val="00E058A0"/>
    <w:rsid w:val="00E12E87"/>
    <w:rsid w:val="00E22C2D"/>
    <w:rsid w:val="00E33FBA"/>
    <w:rsid w:val="00E430B0"/>
    <w:rsid w:val="00E44DF5"/>
    <w:rsid w:val="00E525BD"/>
    <w:rsid w:val="00E704FD"/>
    <w:rsid w:val="00E77633"/>
    <w:rsid w:val="00E8628A"/>
    <w:rsid w:val="00E86F58"/>
    <w:rsid w:val="00EC0A99"/>
    <w:rsid w:val="00EC11CB"/>
    <w:rsid w:val="00EC696F"/>
    <w:rsid w:val="00EE3D5B"/>
    <w:rsid w:val="00EE526E"/>
    <w:rsid w:val="00F15381"/>
    <w:rsid w:val="00F16488"/>
    <w:rsid w:val="00F233B0"/>
    <w:rsid w:val="00F23CB9"/>
    <w:rsid w:val="00F25565"/>
    <w:rsid w:val="00F50098"/>
    <w:rsid w:val="00F64717"/>
    <w:rsid w:val="00F708E1"/>
    <w:rsid w:val="00F755EE"/>
    <w:rsid w:val="00F776ED"/>
    <w:rsid w:val="00F862CA"/>
    <w:rsid w:val="00F91EC3"/>
    <w:rsid w:val="00F974F3"/>
    <w:rsid w:val="00FA57BE"/>
    <w:rsid w:val="00FD2A84"/>
    <w:rsid w:val="00FF32A5"/>
    <w:rsid w:val="00F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  <w:style w:type="character" w:styleId="Menzionenonrisolta">
    <w:name w:val="Unresolved Mention"/>
    <w:basedOn w:val="Carpredefinitoparagrafo"/>
    <w:uiPriority w:val="99"/>
    <w:semiHidden/>
    <w:unhideWhenUsed/>
    <w:rsid w:val="000A7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nettuno2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D1006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MIC8D1006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nettuno2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4CB8E-FC03-4D55-9883-5EC98E1D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Ida Balzano</cp:lastModifiedBy>
  <cp:revision>9</cp:revision>
  <cp:lastPrinted>2022-03-02T08:10:00Z</cp:lastPrinted>
  <dcterms:created xsi:type="dcterms:W3CDTF">2022-02-22T14:45:00Z</dcterms:created>
  <dcterms:modified xsi:type="dcterms:W3CDTF">2022-03-02T08:10:00Z</dcterms:modified>
</cp:coreProperties>
</file>